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35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stelleneinrichtung - energetische Sanierung Clemensschule - Kleines Schulzentrum Hiltrup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Projekt: Energetische Sanierung Clemensschule
Hier: Baustelleneinrichtung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